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A7" w:rsidRDefault="005C5396">
      <w:bookmarkStart w:id="0" w:name="_GoBack"/>
      <w:r>
        <w:rPr>
          <w:noProof/>
          <w:lang w:eastAsia="ru-RU"/>
        </w:rPr>
        <w:drawing>
          <wp:inline distT="0" distB="0" distL="0" distR="0">
            <wp:extent cx="5644896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ud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896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9209F" w:rsidRPr="001D3E51" w:rsidRDefault="00D9209F" w:rsidP="00D9209F">
      <w:pPr>
        <w:spacing w:before="92"/>
        <w:ind w:left="3861"/>
        <w:rPr>
          <w:rFonts w:ascii="Arial" w:hAnsi="Arial"/>
          <w:b/>
          <w:sz w:val="24"/>
        </w:rPr>
      </w:pPr>
      <w:r w:rsidRPr="001D3E51">
        <w:rPr>
          <w:rFonts w:ascii="Arial" w:hAnsi="Arial"/>
          <w:b/>
          <w:sz w:val="24"/>
        </w:rPr>
        <w:t>АНКЕТА КЛИЕНТА</w:t>
      </w:r>
    </w:p>
    <w:p w:rsidR="00D9209F" w:rsidRPr="001D3E51" w:rsidRDefault="00D9209F" w:rsidP="00D9209F">
      <w:pPr>
        <w:pStyle w:val="a6"/>
        <w:spacing w:before="9"/>
        <w:rPr>
          <w:rFonts w:ascii="Arial"/>
          <w:b/>
          <w:sz w:val="20"/>
          <w:lang w:val="ru-RU"/>
        </w:rPr>
      </w:pPr>
    </w:p>
    <w:p w:rsidR="00D9209F" w:rsidRPr="001D3E51" w:rsidRDefault="00D9209F" w:rsidP="00D9209F">
      <w:pPr>
        <w:pStyle w:val="2"/>
        <w:spacing w:line="252" w:lineRule="exact"/>
        <w:rPr>
          <w:lang w:val="ru-RU"/>
        </w:rPr>
      </w:pPr>
      <w:r w:rsidRPr="001D3E51">
        <w:rPr>
          <w:lang w:val="ru-RU"/>
        </w:rPr>
        <w:t>Информация,</w:t>
      </w:r>
    </w:p>
    <w:p w:rsidR="00D9209F" w:rsidRPr="001D3E51" w:rsidRDefault="00D9209F" w:rsidP="00D9209F">
      <w:pPr>
        <w:ind w:left="306" w:right="431"/>
        <w:jc w:val="center"/>
        <w:rPr>
          <w:rFonts w:ascii="Arial" w:hAnsi="Arial"/>
          <w:b/>
        </w:rPr>
      </w:pPr>
      <w:r w:rsidRPr="001D3E51">
        <w:rPr>
          <w:rFonts w:ascii="Arial" w:hAnsi="Arial"/>
          <w:b/>
        </w:rPr>
        <w:t>необходимая для определения предварительной стоимости аудита финансовой отчётности.</w:t>
      </w:r>
    </w:p>
    <w:p w:rsidR="00D9209F" w:rsidRPr="001D3E51" w:rsidRDefault="00D9209F" w:rsidP="00D9209F">
      <w:pPr>
        <w:pStyle w:val="a6"/>
        <w:spacing w:before="8"/>
        <w:rPr>
          <w:rFonts w:ascii="Arial"/>
          <w:b/>
          <w:sz w:val="21"/>
          <w:lang w:val="ru-RU"/>
        </w:rPr>
      </w:pPr>
    </w:p>
    <w:p w:rsidR="00D9209F" w:rsidRPr="001D3E51" w:rsidRDefault="00D9209F" w:rsidP="00D9209F">
      <w:pPr>
        <w:pStyle w:val="3"/>
        <w:shd w:val="clear" w:color="auto" w:fill="7030A0"/>
        <w:tabs>
          <w:tab w:val="left" w:pos="3719"/>
          <w:tab w:val="left" w:pos="9439"/>
        </w:tabs>
        <w:ind w:left="118"/>
        <w:jc w:val="center"/>
        <w:rPr>
          <w:lang w:val="ru-RU"/>
        </w:rPr>
      </w:pPr>
      <w:r w:rsidRPr="00D9209F">
        <w:rPr>
          <w:color w:val="FFFF00"/>
          <w:highlight w:val="darkMagenta"/>
          <w:shd w:val="clear" w:color="auto" w:fill="3366FF"/>
          <w:lang w:val="ru-RU"/>
        </w:rPr>
        <w:t>Общая</w:t>
      </w:r>
      <w:r w:rsidRPr="00D9209F">
        <w:rPr>
          <w:color w:val="FFFF00"/>
          <w:spacing w:val="-9"/>
          <w:highlight w:val="darkMagenta"/>
          <w:shd w:val="clear" w:color="auto" w:fill="3366FF"/>
          <w:lang w:val="ru-RU"/>
        </w:rPr>
        <w:t xml:space="preserve"> </w:t>
      </w:r>
      <w:r w:rsidRPr="00D9209F">
        <w:rPr>
          <w:color w:val="FFFF00"/>
          <w:highlight w:val="darkMagenta"/>
          <w:shd w:val="clear" w:color="auto" w:fill="3366FF"/>
          <w:lang w:val="ru-RU"/>
        </w:rPr>
        <w:t>информация</w:t>
      </w:r>
    </w:p>
    <w:p w:rsidR="00D9209F" w:rsidRPr="00AC6087" w:rsidRDefault="00D9209F" w:rsidP="00D9209F">
      <w:pPr>
        <w:pStyle w:val="a6"/>
        <w:tabs>
          <w:tab w:val="left" w:pos="9478"/>
        </w:tabs>
        <w:spacing w:before="104"/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Наименование компании (с указанием организационно-правовой</w:t>
      </w:r>
      <w:r w:rsidRPr="00AC6087">
        <w:rPr>
          <w:spacing w:val="-31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 xml:space="preserve">формы) </w:t>
      </w:r>
      <w:r w:rsidRPr="00AC6087">
        <w:rPr>
          <w:spacing w:val="1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25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 xml:space="preserve">Местонахождение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83"/>
        </w:tabs>
        <w:ind w:left="102"/>
        <w:rPr>
          <w:sz w:val="24"/>
          <w:szCs w:val="24"/>
          <w:u w:val="single"/>
          <w:lang w:val="ru-RU"/>
        </w:rPr>
      </w:pPr>
      <w:r w:rsidRPr="00AC6087">
        <w:rPr>
          <w:sz w:val="24"/>
          <w:szCs w:val="24"/>
          <w:lang w:val="ru-RU"/>
        </w:rPr>
        <w:t>Вид</w:t>
      </w:r>
      <w:r w:rsidRPr="00AC6087">
        <w:rPr>
          <w:spacing w:val="-9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 xml:space="preserve">деятельности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3B493B" w:rsidRPr="00AC6087" w:rsidRDefault="003B493B" w:rsidP="00D9209F">
      <w:pPr>
        <w:pStyle w:val="a6"/>
        <w:tabs>
          <w:tab w:val="left" w:pos="9483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Признак резидентства ___________________________________________________</w:t>
      </w:r>
      <w:r w:rsidR="00AC6087">
        <w:rPr>
          <w:sz w:val="24"/>
          <w:szCs w:val="24"/>
          <w:lang w:val="ru-RU"/>
        </w:rPr>
        <w:t>______</w:t>
      </w:r>
    </w:p>
    <w:p w:rsidR="00D9209F" w:rsidRPr="00AC6087" w:rsidRDefault="00D9209F" w:rsidP="00D9209F">
      <w:pPr>
        <w:pStyle w:val="a6"/>
        <w:spacing w:before="0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13"/>
        </w:tabs>
        <w:ind w:left="102"/>
        <w:rPr>
          <w:sz w:val="24"/>
          <w:szCs w:val="24"/>
          <w:u w:val="single"/>
          <w:lang w:val="ru-RU"/>
        </w:rPr>
      </w:pPr>
      <w:r w:rsidRPr="00AC6087">
        <w:rPr>
          <w:sz w:val="24"/>
          <w:szCs w:val="24"/>
          <w:lang w:val="ru-RU"/>
        </w:rPr>
        <w:t>Вид аудита (обязательный или</w:t>
      </w:r>
      <w:r w:rsidRPr="00AC6087">
        <w:rPr>
          <w:spacing w:val="-22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>инициативный)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2140AD" w:rsidRPr="00AC6087" w:rsidRDefault="002140AD" w:rsidP="00D9209F">
      <w:pPr>
        <w:pStyle w:val="a6"/>
        <w:tabs>
          <w:tab w:val="left" w:pos="9413"/>
        </w:tabs>
        <w:ind w:left="102"/>
        <w:rPr>
          <w:sz w:val="24"/>
          <w:szCs w:val="24"/>
          <w:lang w:val="ru-RU"/>
        </w:rPr>
      </w:pPr>
      <w:r w:rsidRPr="008E2E06">
        <w:rPr>
          <w:sz w:val="24"/>
          <w:szCs w:val="24"/>
          <w:lang w:val="ru-RU"/>
        </w:rPr>
        <w:t>Наименование лицензируемых видов деятельности</w:t>
      </w:r>
      <w:r w:rsidRPr="00AC6087">
        <w:rPr>
          <w:sz w:val="24"/>
          <w:szCs w:val="24"/>
          <w:lang w:val="ru-RU"/>
        </w:rPr>
        <w:t xml:space="preserve"> </w:t>
      </w:r>
      <w:r w:rsidR="00AC6087">
        <w:rPr>
          <w:sz w:val="24"/>
          <w:szCs w:val="24"/>
          <w:lang w:val="ru-RU"/>
        </w:rPr>
        <w:t>___________________</w:t>
      </w:r>
      <w:r w:rsidRPr="00AC6087">
        <w:rPr>
          <w:sz w:val="24"/>
          <w:szCs w:val="24"/>
          <w:lang w:val="ru-RU"/>
        </w:rPr>
        <w:t>__________________________________________________________</w:t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66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Цель аудита (если аудит</w:t>
      </w:r>
      <w:r w:rsidRPr="00AC6087">
        <w:rPr>
          <w:spacing w:val="-24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 xml:space="preserve">инициативный) </w:t>
      </w:r>
      <w:r w:rsidRPr="00AC6087">
        <w:rPr>
          <w:spacing w:val="1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u w:val="single" w:color="323232"/>
          <w:lang w:val="ru-RU"/>
        </w:rPr>
        <w:t xml:space="preserve"> </w:t>
      </w:r>
      <w:r w:rsidRPr="00AC6087">
        <w:rPr>
          <w:sz w:val="24"/>
          <w:szCs w:val="24"/>
          <w:u w:val="single" w:color="323232"/>
          <w:lang w:val="ru-RU"/>
        </w:rPr>
        <w:tab/>
      </w:r>
    </w:p>
    <w:p w:rsidR="00D9209F" w:rsidRPr="00AC6087" w:rsidRDefault="00D9209F" w:rsidP="00D9209F">
      <w:pPr>
        <w:pStyle w:val="a6"/>
        <w:spacing w:before="0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35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Предполагаемый срок начала проведения</w:t>
      </w:r>
      <w:r w:rsidRPr="00AC6087">
        <w:rPr>
          <w:spacing w:val="-19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 xml:space="preserve">аудита 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56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За какой период необходим</w:t>
      </w:r>
      <w:r w:rsidRPr="00AC6087">
        <w:rPr>
          <w:spacing w:val="-14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>аудит</w:t>
      </w:r>
      <w:r w:rsidRPr="00AC6087">
        <w:rPr>
          <w:spacing w:val="1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spacing w:before="0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38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ФИО и должность контактного</w:t>
      </w:r>
      <w:r w:rsidRPr="00AC6087">
        <w:rPr>
          <w:spacing w:val="-18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>лица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409"/>
        </w:tabs>
        <w:spacing w:before="93"/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Контактный</w:t>
      </w:r>
      <w:r w:rsidRPr="00AC6087">
        <w:rPr>
          <w:spacing w:val="-12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 xml:space="preserve">телефон 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spacing w:before="1"/>
        <w:rPr>
          <w:sz w:val="24"/>
          <w:szCs w:val="24"/>
          <w:lang w:val="ru-RU"/>
        </w:rPr>
      </w:pPr>
    </w:p>
    <w:p w:rsidR="00D9209F" w:rsidRPr="00AC6087" w:rsidRDefault="00D9209F" w:rsidP="003B493B">
      <w:pPr>
        <w:pStyle w:val="a6"/>
        <w:tabs>
          <w:tab w:val="left" w:pos="9357"/>
        </w:tabs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</w:rPr>
        <w:t>E</w:t>
      </w:r>
      <w:r w:rsidRPr="00AC6087">
        <w:rPr>
          <w:sz w:val="24"/>
          <w:szCs w:val="24"/>
          <w:lang w:val="ru-RU"/>
        </w:rPr>
        <w:t>-</w:t>
      </w:r>
      <w:r w:rsidRPr="00AC6087">
        <w:rPr>
          <w:sz w:val="24"/>
          <w:szCs w:val="24"/>
        </w:rPr>
        <w:t>mail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D9209F" w:rsidRPr="00AC6087" w:rsidRDefault="00D9209F" w:rsidP="00D9209F">
      <w:pPr>
        <w:pStyle w:val="a6"/>
        <w:tabs>
          <w:tab w:val="left" w:pos="9466"/>
        </w:tabs>
        <w:spacing w:before="93"/>
        <w:ind w:left="102"/>
        <w:rPr>
          <w:sz w:val="24"/>
          <w:szCs w:val="24"/>
          <w:u w:val="single"/>
          <w:lang w:val="ru-RU"/>
        </w:rPr>
      </w:pPr>
      <w:r w:rsidRPr="00AC6087">
        <w:rPr>
          <w:sz w:val="24"/>
          <w:szCs w:val="24"/>
          <w:lang w:val="ru-RU"/>
        </w:rPr>
        <w:t>Дата начала</w:t>
      </w:r>
      <w:r w:rsidRPr="00AC6087">
        <w:rPr>
          <w:spacing w:val="-15"/>
          <w:sz w:val="24"/>
          <w:szCs w:val="24"/>
          <w:lang w:val="ru-RU"/>
        </w:rPr>
        <w:t xml:space="preserve"> </w:t>
      </w:r>
      <w:r w:rsidRPr="00AC6087">
        <w:rPr>
          <w:sz w:val="24"/>
          <w:szCs w:val="24"/>
          <w:lang w:val="ru-RU"/>
        </w:rPr>
        <w:t xml:space="preserve">деятельности </w:t>
      </w:r>
      <w:r w:rsidRPr="00AC6087">
        <w:rPr>
          <w:sz w:val="24"/>
          <w:szCs w:val="24"/>
          <w:u w:val="single"/>
          <w:lang w:val="ru-RU"/>
        </w:rPr>
        <w:t xml:space="preserve"> </w:t>
      </w:r>
      <w:r w:rsidRPr="00AC6087">
        <w:rPr>
          <w:sz w:val="24"/>
          <w:szCs w:val="24"/>
          <w:u w:val="single"/>
          <w:lang w:val="ru-RU"/>
        </w:rPr>
        <w:tab/>
      </w:r>
    </w:p>
    <w:p w:rsidR="003B493B" w:rsidRPr="00AC6087" w:rsidRDefault="003B493B" w:rsidP="00D9209F">
      <w:pPr>
        <w:pStyle w:val="a6"/>
        <w:tabs>
          <w:tab w:val="left" w:pos="9466"/>
        </w:tabs>
        <w:spacing w:before="93"/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 xml:space="preserve">Утверждаемая отчетность (отдельная, консолидированная) </w:t>
      </w:r>
      <w:r w:rsidR="00F42F5C" w:rsidRPr="00AC6087">
        <w:rPr>
          <w:sz w:val="24"/>
          <w:szCs w:val="24"/>
          <w:lang w:val="ru-RU"/>
        </w:rPr>
        <w:t>___________________</w:t>
      </w:r>
      <w:r w:rsidR="00AC6087">
        <w:rPr>
          <w:sz w:val="24"/>
          <w:szCs w:val="24"/>
          <w:lang w:val="ru-RU"/>
        </w:rPr>
        <w:t>_______</w:t>
      </w:r>
    </w:p>
    <w:p w:rsidR="00AC6087" w:rsidRPr="00AC6087" w:rsidRDefault="00F42F5C" w:rsidP="00AC6087">
      <w:pPr>
        <w:pStyle w:val="a6"/>
        <w:tabs>
          <w:tab w:val="left" w:pos="9466"/>
        </w:tabs>
        <w:spacing w:before="93"/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 xml:space="preserve">Крупнейшие учредители/собственники </w:t>
      </w:r>
      <w:r w:rsidRPr="00AC6087">
        <w:rPr>
          <w:sz w:val="24"/>
          <w:szCs w:val="24"/>
          <w:lang w:val="ru-RU"/>
        </w:rPr>
        <w:lastRenderedPageBreak/>
        <w:t>___________________________________________________________________</w:t>
      </w:r>
      <w:r w:rsidR="00AC6087">
        <w:rPr>
          <w:sz w:val="24"/>
          <w:szCs w:val="24"/>
          <w:lang w:val="ru-RU"/>
        </w:rPr>
        <w:t>_________</w:t>
      </w:r>
      <w:r w:rsidRPr="00AC6087">
        <w:rPr>
          <w:sz w:val="24"/>
          <w:szCs w:val="24"/>
          <w:lang w:val="ru-RU"/>
        </w:rPr>
        <w:t>_</w:t>
      </w:r>
    </w:p>
    <w:p w:rsidR="000B2279" w:rsidRPr="00AC6087" w:rsidRDefault="000B2279" w:rsidP="00D9209F">
      <w:pPr>
        <w:pStyle w:val="a6"/>
        <w:tabs>
          <w:tab w:val="left" w:pos="9466"/>
        </w:tabs>
        <w:spacing w:before="93"/>
        <w:ind w:left="102"/>
        <w:rPr>
          <w:sz w:val="24"/>
          <w:szCs w:val="24"/>
          <w:lang w:val="ru-RU"/>
        </w:rPr>
      </w:pPr>
      <w:r w:rsidRPr="00AC6087">
        <w:rPr>
          <w:sz w:val="24"/>
          <w:szCs w:val="24"/>
          <w:lang w:val="ru-RU"/>
        </w:rPr>
        <w:t>Из каких источников вы узнали о нашей компании ________________________________________________</w:t>
      </w:r>
      <w:r w:rsidR="00AC6087">
        <w:rPr>
          <w:sz w:val="24"/>
          <w:szCs w:val="24"/>
          <w:lang w:val="ru-RU"/>
        </w:rPr>
        <w:t>___________________</w:t>
      </w:r>
      <w:r w:rsidRPr="00AC6087">
        <w:rPr>
          <w:sz w:val="24"/>
          <w:szCs w:val="24"/>
          <w:lang w:val="ru-RU"/>
        </w:rPr>
        <w:t>__________</w:t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3"/>
        <w:tabs>
          <w:tab w:val="left" w:pos="3740"/>
          <w:tab w:val="left" w:pos="9364"/>
        </w:tabs>
        <w:jc w:val="center"/>
        <w:rPr>
          <w:sz w:val="24"/>
          <w:szCs w:val="24"/>
          <w:lang w:val="ru-RU"/>
        </w:rPr>
      </w:pPr>
      <w:r w:rsidRPr="00AC6087">
        <w:rPr>
          <w:color w:val="FFFF00"/>
          <w:sz w:val="24"/>
          <w:szCs w:val="24"/>
          <w:highlight w:val="darkMagenta"/>
          <w:shd w:val="clear" w:color="auto" w:fill="3366FF"/>
          <w:lang w:val="ru-RU"/>
        </w:rPr>
        <w:t>Бухгалтерский</w:t>
      </w:r>
      <w:r w:rsidRPr="00AC6087">
        <w:rPr>
          <w:color w:val="FFFF00"/>
          <w:spacing w:val="-15"/>
          <w:sz w:val="24"/>
          <w:szCs w:val="24"/>
          <w:highlight w:val="darkMagenta"/>
          <w:shd w:val="clear" w:color="auto" w:fill="3366FF"/>
          <w:lang w:val="ru-RU"/>
        </w:rPr>
        <w:t xml:space="preserve"> </w:t>
      </w:r>
      <w:r w:rsidRPr="00AC6087">
        <w:rPr>
          <w:color w:val="FFFF00"/>
          <w:sz w:val="24"/>
          <w:szCs w:val="24"/>
          <w:highlight w:val="darkMagenta"/>
          <w:shd w:val="clear" w:color="auto" w:fill="3366FF"/>
          <w:lang w:val="ru-RU"/>
        </w:rPr>
        <w:t>учет</w:t>
      </w:r>
    </w:p>
    <w:p w:rsidR="00D9209F" w:rsidRPr="00AC6087" w:rsidRDefault="00D9209F" w:rsidP="00D9209F">
      <w:pPr>
        <w:pStyle w:val="a6"/>
        <w:tabs>
          <w:tab w:val="left" w:pos="9006"/>
        </w:tabs>
        <w:spacing w:before="113"/>
        <w:ind w:left="284"/>
        <w:rPr>
          <w:sz w:val="24"/>
          <w:szCs w:val="24"/>
          <w:lang w:val="ru-RU"/>
        </w:rPr>
      </w:pPr>
      <w:r w:rsidRPr="00AC6087">
        <w:rPr>
          <w:color w:val="333333"/>
          <w:sz w:val="24"/>
          <w:szCs w:val="24"/>
          <w:lang w:val="ru-RU"/>
        </w:rPr>
        <w:t>Ведется в бухгалтерской программе (указать программу и ее</w:t>
      </w:r>
      <w:r w:rsidRPr="00AC6087">
        <w:rPr>
          <w:color w:val="333333"/>
          <w:spacing w:val="-32"/>
          <w:sz w:val="24"/>
          <w:szCs w:val="24"/>
          <w:lang w:val="ru-RU"/>
        </w:rPr>
        <w:t xml:space="preserve"> </w:t>
      </w:r>
      <w:r w:rsidR="003B493B" w:rsidRPr="00AC6087">
        <w:rPr>
          <w:color w:val="333333"/>
          <w:spacing w:val="-32"/>
          <w:sz w:val="24"/>
          <w:szCs w:val="24"/>
          <w:lang w:val="ru-RU"/>
        </w:rPr>
        <w:t xml:space="preserve"> </w:t>
      </w:r>
      <w:r w:rsidRPr="00AC6087">
        <w:rPr>
          <w:color w:val="333333"/>
          <w:sz w:val="24"/>
          <w:szCs w:val="24"/>
          <w:lang w:val="ru-RU"/>
        </w:rPr>
        <w:t>версию).</w:t>
      </w:r>
      <w:r w:rsidRPr="00AC6087">
        <w:rPr>
          <w:color w:val="333333"/>
          <w:spacing w:val="1"/>
          <w:sz w:val="24"/>
          <w:szCs w:val="24"/>
          <w:lang w:val="ru-RU"/>
        </w:rPr>
        <w:t xml:space="preserve"> </w:t>
      </w:r>
      <w:r w:rsidRPr="00AC6087">
        <w:rPr>
          <w:color w:val="333333"/>
          <w:sz w:val="24"/>
          <w:szCs w:val="24"/>
          <w:u w:val="single" w:color="323232"/>
          <w:lang w:val="ru-RU"/>
        </w:rPr>
        <w:t xml:space="preserve"> </w:t>
      </w:r>
      <w:r w:rsidRPr="00AC6087">
        <w:rPr>
          <w:color w:val="333333"/>
          <w:sz w:val="24"/>
          <w:szCs w:val="24"/>
          <w:u w:val="single" w:color="323232"/>
          <w:lang w:val="ru-RU"/>
        </w:rPr>
        <w:tab/>
      </w:r>
    </w:p>
    <w:p w:rsidR="00D9209F" w:rsidRPr="00AC6087" w:rsidRDefault="00D9209F" w:rsidP="00D9209F">
      <w:pPr>
        <w:pStyle w:val="a6"/>
        <w:spacing w:before="9"/>
        <w:rPr>
          <w:sz w:val="24"/>
          <w:szCs w:val="24"/>
          <w:lang w:val="ru-RU"/>
        </w:rPr>
      </w:pPr>
    </w:p>
    <w:p w:rsidR="00D9209F" w:rsidRPr="00AC6087" w:rsidRDefault="00D9209F" w:rsidP="00D9209F">
      <w:pPr>
        <w:pStyle w:val="a6"/>
        <w:tabs>
          <w:tab w:val="left" w:pos="9027"/>
        </w:tabs>
        <w:ind w:left="238"/>
        <w:rPr>
          <w:sz w:val="24"/>
          <w:szCs w:val="24"/>
          <w:lang w:val="ru-RU"/>
        </w:rPr>
      </w:pPr>
      <w:r w:rsidRPr="00AC6087">
        <w:rPr>
          <w:color w:val="333333"/>
          <w:sz w:val="24"/>
          <w:szCs w:val="24"/>
          <w:lang w:val="ru-RU"/>
        </w:rPr>
        <w:t>Другое (укажите, что</w:t>
      </w:r>
      <w:r w:rsidRPr="00AC6087">
        <w:rPr>
          <w:color w:val="333333"/>
          <w:spacing w:val="-12"/>
          <w:sz w:val="24"/>
          <w:szCs w:val="24"/>
          <w:lang w:val="ru-RU"/>
        </w:rPr>
        <w:t xml:space="preserve"> </w:t>
      </w:r>
      <w:r w:rsidRPr="00AC6087">
        <w:rPr>
          <w:color w:val="333333"/>
          <w:sz w:val="24"/>
          <w:szCs w:val="24"/>
          <w:lang w:val="ru-RU"/>
        </w:rPr>
        <w:t xml:space="preserve">именно). </w:t>
      </w:r>
      <w:r w:rsidRPr="00AC6087">
        <w:rPr>
          <w:color w:val="333333"/>
          <w:spacing w:val="1"/>
          <w:sz w:val="24"/>
          <w:szCs w:val="24"/>
          <w:lang w:val="ru-RU"/>
        </w:rPr>
        <w:t xml:space="preserve"> </w:t>
      </w:r>
      <w:r w:rsidRPr="00AC6087">
        <w:rPr>
          <w:color w:val="333333"/>
          <w:sz w:val="24"/>
          <w:szCs w:val="24"/>
          <w:u w:val="single" w:color="323232"/>
          <w:lang w:val="ru-RU"/>
        </w:rPr>
        <w:t xml:space="preserve"> </w:t>
      </w:r>
      <w:r w:rsidRPr="00AC6087">
        <w:rPr>
          <w:color w:val="333333"/>
          <w:sz w:val="24"/>
          <w:szCs w:val="24"/>
          <w:u w:val="single" w:color="323232"/>
          <w:lang w:val="ru-RU"/>
        </w:rPr>
        <w:tab/>
      </w:r>
    </w:p>
    <w:p w:rsidR="00D9209F" w:rsidRPr="001D3E51" w:rsidRDefault="00D9209F" w:rsidP="00D9209F">
      <w:pPr>
        <w:pStyle w:val="a6"/>
        <w:spacing w:before="11"/>
        <w:rPr>
          <w:sz w:val="20"/>
          <w:lang w:val="ru-RU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030"/>
        <w:gridCol w:w="2235"/>
      </w:tblGrid>
      <w:tr w:rsidR="00D9209F" w:rsidRPr="001D3E51" w:rsidTr="00D9209F">
        <w:trPr>
          <w:trHeight w:val="688"/>
        </w:trPr>
        <w:tc>
          <w:tcPr>
            <w:tcW w:w="694" w:type="dxa"/>
            <w:shd w:val="clear" w:color="auto" w:fill="7030A0"/>
          </w:tcPr>
          <w:p w:rsidR="00D9209F" w:rsidRDefault="00D9209F" w:rsidP="00A60FFE">
            <w:pPr>
              <w:pStyle w:val="TableParagraph"/>
              <w:ind w:left="198" w:right="95" w:hanging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00"/>
                <w:sz w:val="20"/>
              </w:rPr>
              <w:t>№№ п/п</w:t>
            </w:r>
          </w:p>
        </w:tc>
        <w:tc>
          <w:tcPr>
            <w:tcW w:w="6030" w:type="dxa"/>
            <w:shd w:val="clear" w:color="auto" w:fill="7030A0"/>
          </w:tcPr>
          <w:p w:rsidR="00D9209F" w:rsidRDefault="00D9209F" w:rsidP="00A60FFE">
            <w:pPr>
              <w:pStyle w:val="TableParagraph"/>
              <w:spacing w:before="6"/>
              <w:rPr>
                <w:sz w:val="19"/>
              </w:rPr>
            </w:pPr>
          </w:p>
          <w:p w:rsidR="00D9209F" w:rsidRDefault="00D9209F" w:rsidP="00A60FFE">
            <w:pPr>
              <w:pStyle w:val="TableParagraph"/>
              <w:ind w:left="2418" w:right="24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00"/>
                <w:sz w:val="20"/>
              </w:rPr>
              <w:t>Показатели</w:t>
            </w:r>
          </w:p>
        </w:tc>
        <w:tc>
          <w:tcPr>
            <w:tcW w:w="2235" w:type="dxa"/>
            <w:shd w:val="clear" w:color="auto" w:fill="7030A0"/>
          </w:tcPr>
          <w:p w:rsidR="00D9209F" w:rsidRPr="001D3E51" w:rsidRDefault="00D9209F" w:rsidP="00A60FFE">
            <w:pPr>
              <w:pStyle w:val="TableParagraph"/>
              <w:spacing w:line="225" w:lineRule="exact"/>
              <w:ind w:left="534" w:hanging="231"/>
              <w:rPr>
                <w:rFonts w:ascii="Arial" w:hAnsi="Arial"/>
                <w:b/>
                <w:sz w:val="20"/>
                <w:lang w:val="ru-RU"/>
              </w:rPr>
            </w:pPr>
            <w:r w:rsidRPr="001D3E51">
              <w:rPr>
                <w:rFonts w:ascii="Arial" w:hAnsi="Arial"/>
                <w:b/>
                <w:color w:val="FFFF00"/>
                <w:sz w:val="20"/>
                <w:lang w:val="ru-RU"/>
              </w:rPr>
              <w:t>Информация, за</w:t>
            </w:r>
          </w:p>
          <w:p w:rsidR="00D9209F" w:rsidRPr="001D3E51" w:rsidRDefault="00D9209F" w:rsidP="00A60FFE">
            <w:pPr>
              <w:pStyle w:val="TableParagraph"/>
              <w:spacing w:before="5" w:line="228" w:lineRule="exact"/>
              <w:ind w:left="534" w:right="525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1D3E51">
              <w:rPr>
                <w:rFonts w:ascii="Arial" w:hAnsi="Arial"/>
                <w:b/>
                <w:color w:val="FFFF00"/>
                <w:sz w:val="20"/>
                <w:lang w:val="ru-RU"/>
              </w:rPr>
              <w:t>каждый год отдельно</w:t>
            </w:r>
          </w:p>
        </w:tc>
      </w:tr>
      <w:tr w:rsidR="00AC6087" w:rsidRPr="00AC6087" w:rsidTr="00A60FFE">
        <w:trPr>
          <w:trHeight w:val="359"/>
        </w:trPr>
        <w:tc>
          <w:tcPr>
            <w:tcW w:w="694" w:type="dxa"/>
          </w:tcPr>
          <w:p w:rsidR="00D9209F" w:rsidRPr="00AC6087" w:rsidRDefault="00D9209F" w:rsidP="00AC6087">
            <w:pPr>
              <w:pStyle w:val="TableParagraph"/>
              <w:ind w:left="198" w:right="95" w:hanging="75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D9209F" w:rsidRPr="008E2E06" w:rsidRDefault="00D9209F" w:rsidP="00AC6087">
            <w:pPr>
              <w:pStyle w:val="TableParagraph"/>
              <w:ind w:left="198" w:right="95" w:hanging="75"/>
              <w:rPr>
                <w:sz w:val="24"/>
                <w:szCs w:val="24"/>
                <w:lang w:val="ru-RU"/>
              </w:rPr>
            </w:pPr>
            <w:r w:rsidRPr="008E2E06">
              <w:rPr>
                <w:sz w:val="24"/>
                <w:szCs w:val="24"/>
                <w:lang w:val="ru-RU"/>
              </w:rPr>
              <w:t>Общая численность работников предприятия (организации).</w:t>
            </w:r>
          </w:p>
        </w:tc>
        <w:tc>
          <w:tcPr>
            <w:tcW w:w="2235" w:type="dxa"/>
          </w:tcPr>
          <w:p w:rsidR="00D9209F" w:rsidRPr="008E2E06" w:rsidRDefault="00D9209F" w:rsidP="00AC6087">
            <w:pPr>
              <w:pStyle w:val="TableParagraph"/>
              <w:ind w:left="198" w:right="95" w:hanging="75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25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4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Численность работников бухгалтерии.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AC6087" w:rsidTr="00A60FFE">
        <w:trPr>
          <w:trHeight w:val="525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Численность материально ответственных лиц.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AC6087" w:rsidTr="00A60FFE">
        <w:trPr>
          <w:trHeight w:val="345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D9209F" w:rsidRPr="00AC6087" w:rsidRDefault="00F42F5C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Наличие УП, НУП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359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Филиалы</w:t>
            </w:r>
            <w:r w:rsidR="003B493B" w:rsidRPr="00AC6087">
              <w:rPr>
                <w:sz w:val="24"/>
                <w:szCs w:val="24"/>
                <w:lang w:val="ru-RU"/>
              </w:rPr>
              <w:t>/представительства</w:t>
            </w:r>
            <w:r w:rsidR="00F42F5C" w:rsidRPr="00AC6087">
              <w:rPr>
                <w:sz w:val="24"/>
                <w:szCs w:val="24"/>
                <w:lang w:val="ru-RU"/>
              </w:rPr>
              <w:t>/ДК</w:t>
            </w:r>
            <w:r w:rsidRPr="00AC6087">
              <w:rPr>
                <w:sz w:val="24"/>
                <w:szCs w:val="24"/>
                <w:lang w:val="ru-RU"/>
              </w:rPr>
              <w:t xml:space="preserve"> (количество и местонахождение).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25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6.</w:t>
            </w:r>
          </w:p>
        </w:tc>
        <w:tc>
          <w:tcPr>
            <w:tcW w:w="6030" w:type="dxa"/>
          </w:tcPr>
          <w:p w:rsidR="00D9209F" w:rsidRPr="00AC6087" w:rsidRDefault="00F42F5C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 xml:space="preserve">Основа ведения </w:t>
            </w:r>
            <w:r w:rsidR="00994706" w:rsidRPr="00AC6087">
              <w:rPr>
                <w:sz w:val="24"/>
                <w:szCs w:val="24"/>
                <w:lang w:val="ru-RU"/>
              </w:rPr>
              <w:t>бухучета</w:t>
            </w:r>
            <w:r w:rsidRPr="00AC6087">
              <w:rPr>
                <w:sz w:val="24"/>
                <w:szCs w:val="24"/>
                <w:lang w:val="ru-RU"/>
              </w:rPr>
              <w:t xml:space="preserve"> (НСФО, МСФО для МСП, МСФО)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342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7.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Проводился ли аудит за предыдущие периоды.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359"/>
        </w:trPr>
        <w:tc>
          <w:tcPr>
            <w:tcW w:w="694" w:type="dxa"/>
            <w:tcBorders>
              <w:bottom w:val="single" w:sz="6" w:space="0" w:color="000000"/>
            </w:tcBorders>
          </w:tcPr>
          <w:p w:rsidR="00D9209F" w:rsidRPr="00AC6087" w:rsidRDefault="00D9209F" w:rsidP="00A60FFE">
            <w:pPr>
              <w:pStyle w:val="TableParagraph"/>
              <w:spacing w:line="204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8.</w:t>
            </w:r>
          </w:p>
        </w:tc>
        <w:tc>
          <w:tcPr>
            <w:tcW w:w="6030" w:type="dxa"/>
            <w:tcBorders>
              <w:bottom w:val="single" w:sz="6" w:space="0" w:color="000000"/>
            </w:tcBorders>
          </w:tcPr>
          <w:p w:rsidR="00D9209F" w:rsidRPr="00AC6087" w:rsidRDefault="00D9209F" w:rsidP="00A60FFE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За какой период проводилась последняя налоговая проверка.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357"/>
        </w:trPr>
        <w:tc>
          <w:tcPr>
            <w:tcW w:w="694" w:type="dxa"/>
            <w:tcBorders>
              <w:top w:val="single" w:sz="6" w:space="0" w:color="000000"/>
            </w:tcBorders>
          </w:tcPr>
          <w:p w:rsidR="00D9209F" w:rsidRPr="00AC6087" w:rsidRDefault="00D9209F" w:rsidP="00A60FFE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9.</w:t>
            </w:r>
          </w:p>
        </w:tc>
        <w:tc>
          <w:tcPr>
            <w:tcW w:w="6030" w:type="dxa"/>
            <w:tcBorders>
              <w:top w:val="single" w:sz="6" w:space="0" w:color="000000"/>
            </w:tcBorders>
          </w:tcPr>
          <w:p w:rsidR="00D9209F" w:rsidRPr="00AC6087" w:rsidRDefault="00D9209F" w:rsidP="00A60FFE">
            <w:pPr>
              <w:pStyle w:val="TableParagraph"/>
              <w:spacing w:line="200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Менялись ли главные бухгалтера за проверяемый период.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359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10.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Владеет ли гл. бухгалтер полной информацией по учёту.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414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11.</w:t>
            </w:r>
          </w:p>
        </w:tc>
        <w:tc>
          <w:tcPr>
            <w:tcW w:w="6030" w:type="dxa"/>
          </w:tcPr>
          <w:p w:rsidR="00D9209F" w:rsidRPr="00CC002F" w:rsidRDefault="00D9209F" w:rsidP="00CC002F">
            <w:pPr>
              <w:pStyle w:val="TableParagraph"/>
              <w:spacing w:line="202" w:lineRule="exact"/>
              <w:ind w:left="107"/>
              <w:rPr>
                <w:sz w:val="20"/>
                <w:szCs w:val="20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 xml:space="preserve">Оценка уверенности заказчика в полноте и достоверности учёта </w:t>
            </w:r>
            <w:r w:rsidRPr="00CC002F">
              <w:rPr>
                <w:sz w:val="20"/>
                <w:szCs w:val="20"/>
                <w:lang w:val="ru-RU"/>
              </w:rPr>
              <w:t>(от 2 до 5</w:t>
            </w:r>
            <w:r w:rsidR="00CC002F">
              <w:rPr>
                <w:sz w:val="20"/>
                <w:szCs w:val="20"/>
                <w:lang w:val="ru-RU"/>
              </w:rPr>
              <w:t xml:space="preserve"> </w:t>
            </w:r>
            <w:r w:rsidRPr="00CC002F">
              <w:rPr>
                <w:sz w:val="20"/>
                <w:szCs w:val="20"/>
                <w:lang w:val="ru-RU"/>
              </w:rPr>
              <w:t>балов, 5 балов самая высокая оценка)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412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12.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Оценка внутреннего контроля заказчика за полнотой и достоверностью</w:t>
            </w:r>
          </w:p>
          <w:p w:rsidR="00D9209F" w:rsidRPr="00AC6087" w:rsidRDefault="00D9209F" w:rsidP="00A60FFE">
            <w:pPr>
              <w:pStyle w:val="TableParagraph"/>
              <w:spacing w:line="191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 xml:space="preserve">учёта </w:t>
            </w:r>
            <w:r w:rsidRPr="00CC002F">
              <w:rPr>
                <w:sz w:val="20"/>
                <w:szCs w:val="20"/>
                <w:lang w:val="ru-RU"/>
              </w:rPr>
              <w:t>(от 2 до 5 балов, 5 балов самая высокая оценка).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3B493B">
        <w:trPr>
          <w:trHeight w:val="412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13.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Общий доход (без НДС) за период аудита в тенге.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25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14.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Расходы по данным бухгалтерского учета (себестоимость реализованных товаров, работ, услуг) в тенге.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359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15.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Расходы периода по данным бухгалтерского учета в тенге.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11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16.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Наличие импортных или экспортных операций (да, нет)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10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17.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Наличие взаиморасчётов с нерезидентами РК юридическими лицами (за исключением импортных и экспортных операций) (да, нет).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08"/>
        </w:trPr>
        <w:tc>
          <w:tcPr>
            <w:tcW w:w="694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18.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Наличие взаиморасчётов с нерезидентами РК физическими лицами.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10"/>
        </w:trPr>
        <w:tc>
          <w:tcPr>
            <w:tcW w:w="694" w:type="dxa"/>
          </w:tcPr>
          <w:p w:rsidR="00D9209F" w:rsidRPr="00AC6087" w:rsidRDefault="00AC6087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  <w:lang w:val="ru-RU"/>
              </w:rPr>
              <w:t>19</w:t>
            </w:r>
            <w:r w:rsidR="00D9209F" w:rsidRPr="00AC6087">
              <w:rPr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Количество и примерный состав основных средств.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AC6087" w:rsidTr="00A60FFE">
        <w:trPr>
          <w:trHeight w:val="508"/>
        </w:trPr>
        <w:tc>
          <w:tcPr>
            <w:tcW w:w="694" w:type="dxa"/>
          </w:tcPr>
          <w:p w:rsidR="00D9209F" w:rsidRPr="00AC6087" w:rsidRDefault="00AC6087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AC6087">
              <w:rPr>
                <w:sz w:val="24"/>
                <w:szCs w:val="24"/>
              </w:rPr>
              <w:t>2</w:t>
            </w:r>
            <w:r w:rsidRPr="00AC6087">
              <w:rPr>
                <w:sz w:val="24"/>
                <w:szCs w:val="24"/>
                <w:lang w:val="ru-RU"/>
              </w:rPr>
              <w:t>0</w:t>
            </w:r>
            <w:r w:rsidR="00D9209F" w:rsidRPr="00AC6087">
              <w:rPr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D9209F" w:rsidRPr="00AC6087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Примерная номенклатура и количество ТМЗ.</w:t>
            </w:r>
          </w:p>
        </w:tc>
        <w:tc>
          <w:tcPr>
            <w:tcW w:w="2235" w:type="dxa"/>
          </w:tcPr>
          <w:p w:rsidR="00D9209F" w:rsidRPr="00AC6087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2F5C" w:rsidRPr="00AC6087" w:rsidTr="00A60FFE">
        <w:trPr>
          <w:trHeight w:val="508"/>
        </w:trPr>
        <w:tc>
          <w:tcPr>
            <w:tcW w:w="694" w:type="dxa"/>
          </w:tcPr>
          <w:p w:rsidR="00F42F5C" w:rsidRPr="00AC6087" w:rsidRDefault="00AC6087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21</w:t>
            </w:r>
            <w:r w:rsidR="00F42F5C" w:rsidRPr="00AC608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30" w:type="dxa"/>
          </w:tcPr>
          <w:p w:rsidR="00F42F5C" w:rsidRPr="00AC6087" w:rsidRDefault="00F42F5C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AC6087">
              <w:rPr>
                <w:sz w:val="24"/>
                <w:szCs w:val="24"/>
                <w:lang w:val="ru-RU"/>
              </w:rPr>
              <w:t>Проводились ли инвентаризации / в присутствии аудиторов</w:t>
            </w:r>
          </w:p>
        </w:tc>
        <w:tc>
          <w:tcPr>
            <w:tcW w:w="2235" w:type="dxa"/>
          </w:tcPr>
          <w:p w:rsidR="00F42F5C" w:rsidRPr="00AC6087" w:rsidRDefault="00F42F5C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46245" w:rsidRPr="00AC6087" w:rsidTr="00A60FFE">
        <w:trPr>
          <w:trHeight w:val="508"/>
        </w:trPr>
        <w:tc>
          <w:tcPr>
            <w:tcW w:w="694" w:type="dxa"/>
          </w:tcPr>
          <w:p w:rsidR="00146245" w:rsidRPr="00AC6087" w:rsidRDefault="00146245" w:rsidP="00A60FFE">
            <w:pPr>
              <w:pStyle w:val="TableParagraph"/>
              <w:spacing w:line="202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6030" w:type="dxa"/>
          </w:tcPr>
          <w:p w:rsidR="00146245" w:rsidRPr="00AC6087" w:rsidRDefault="00146245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формы налоговых отчетов вы сдаете</w:t>
            </w:r>
          </w:p>
        </w:tc>
        <w:tc>
          <w:tcPr>
            <w:tcW w:w="2235" w:type="dxa"/>
          </w:tcPr>
          <w:p w:rsidR="00146245" w:rsidRPr="00AC6087" w:rsidRDefault="00146245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9209F" w:rsidRPr="00AC6087" w:rsidRDefault="00D9209F" w:rsidP="003B493B">
      <w:pPr>
        <w:pStyle w:val="3"/>
        <w:tabs>
          <w:tab w:val="left" w:pos="3832"/>
          <w:tab w:val="left" w:pos="9364"/>
        </w:tabs>
        <w:ind w:left="0"/>
        <w:rPr>
          <w:rFonts w:ascii="Times New Roman" w:hAnsi="Times New Roman"/>
          <w:b w:val="0"/>
          <w:color w:val="FFFF00"/>
          <w:sz w:val="24"/>
          <w:szCs w:val="24"/>
          <w:shd w:val="clear" w:color="auto" w:fill="3366FF"/>
          <w:lang w:val="ru-RU"/>
        </w:rPr>
      </w:pPr>
    </w:p>
    <w:p w:rsidR="00D9209F" w:rsidRDefault="00D9209F" w:rsidP="00D9209F">
      <w:pPr>
        <w:pStyle w:val="3"/>
        <w:tabs>
          <w:tab w:val="left" w:pos="3832"/>
          <w:tab w:val="left" w:pos="9364"/>
        </w:tabs>
        <w:rPr>
          <w:rFonts w:ascii="Times New Roman" w:hAnsi="Times New Roman"/>
          <w:b w:val="0"/>
          <w:color w:val="FFFF00"/>
          <w:shd w:val="clear" w:color="auto" w:fill="3366FF"/>
          <w:lang w:val="ru-RU"/>
        </w:rPr>
      </w:pPr>
    </w:p>
    <w:p w:rsidR="00D9209F" w:rsidRDefault="00D9209F" w:rsidP="00D9209F">
      <w:pPr>
        <w:pStyle w:val="3"/>
        <w:tabs>
          <w:tab w:val="left" w:pos="3832"/>
          <w:tab w:val="left" w:pos="9364"/>
        </w:tabs>
        <w:rPr>
          <w:rFonts w:ascii="Times New Roman" w:hAnsi="Times New Roman"/>
          <w:b w:val="0"/>
          <w:color w:val="FFFF00"/>
          <w:shd w:val="clear" w:color="auto" w:fill="3366FF"/>
          <w:lang w:val="ru-RU"/>
        </w:rPr>
      </w:pPr>
    </w:p>
    <w:p w:rsidR="00D9209F" w:rsidRPr="008E2E06" w:rsidRDefault="00D9209F" w:rsidP="00D9209F">
      <w:pPr>
        <w:pStyle w:val="3"/>
        <w:tabs>
          <w:tab w:val="left" w:pos="3832"/>
          <w:tab w:val="left" w:pos="9364"/>
        </w:tabs>
        <w:jc w:val="center"/>
      </w:pPr>
      <w:r w:rsidRPr="008E2E06">
        <w:rPr>
          <w:highlight w:val="cyan"/>
          <w:shd w:val="clear" w:color="auto" w:fill="3366FF"/>
        </w:rPr>
        <w:t>Документооборот</w:t>
      </w:r>
    </w:p>
    <w:p w:rsidR="00D9209F" w:rsidRDefault="00D9209F" w:rsidP="00D9209F">
      <w:pPr>
        <w:pStyle w:val="a6"/>
        <w:spacing w:before="0"/>
        <w:rPr>
          <w:rFonts w:ascii="Arial"/>
          <w:b/>
          <w:sz w:val="20"/>
        </w:rPr>
      </w:pPr>
    </w:p>
    <w:p w:rsidR="00D9209F" w:rsidRDefault="00D9209F" w:rsidP="00D9209F">
      <w:pPr>
        <w:pStyle w:val="a6"/>
        <w:spacing w:before="4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288"/>
        <w:gridCol w:w="1625"/>
        <w:gridCol w:w="1785"/>
      </w:tblGrid>
      <w:tr w:rsidR="008E2E06" w:rsidRPr="008E2E06" w:rsidTr="00D9209F">
        <w:trPr>
          <w:trHeight w:val="1149"/>
        </w:trPr>
        <w:tc>
          <w:tcPr>
            <w:tcW w:w="662" w:type="dxa"/>
            <w:shd w:val="clear" w:color="auto" w:fill="7030A0"/>
          </w:tcPr>
          <w:p w:rsidR="008E2E06" w:rsidRDefault="008E2E06" w:rsidP="00A60FFE">
            <w:pPr>
              <w:pStyle w:val="TableParagraph"/>
              <w:ind w:left="182" w:right="79" w:hanging="75"/>
              <w:rPr>
                <w:rFonts w:ascii="Arial" w:hAnsi="Arial"/>
                <w:b/>
                <w:sz w:val="20"/>
                <w:highlight w:val="cyan"/>
                <w:lang w:val="ru-RU"/>
              </w:rPr>
            </w:pPr>
          </w:p>
          <w:p w:rsidR="00D9209F" w:rsidRPr="008E2E06" w:rsidRDefault="00D9209F" w:rsidP="00A60FFE">
            <w:pPr>
              <w:pStyle w:val="TableParagraph"/>
              <w:ind w:left="182" w:right="79" w:hanging="75"/>
              <w:rPr>
                <w:rFonts w:ascii="Arial" w:hAnsi="Arial"/>
                <w:b/>
                <w:sz w:val="20"/>
                <w:highlight w:val="cyan"/>
              </w:rPr>
            </w:pPr>
            <w:r w:rsidRPr="008E2E06">
              <w:rPr>
                <w:rFonts w:ascii="Arial" w:hAnsi="Arial"/>
                <w:b/>
                <w:sz w:val="20"/>
                <w:highlight w:val="cyan"/>
              </w:rPr>
              <w:t>№№ п/п</w:t>
            </w:r>
          </w:p>
          <w:p w:rsidR="00D9209F" w:rsidRPr="008E2E06" w:rsidRDefault="00D9209F" w:rsidP="00D9209F">
            <w:pPr>
              <w:rPr>
                <w:highlight w:val="cyan"/>
              </w:rPr>
            </w:pPr>
          </w:p>
        </w:tc>
        <w:tc>
          <w:tcPr>
            <w:tcW w:w="5288" w:type="dxa"/>
            <w:shd w:val="clear" w:color="auto" w:fill="7030A0"/>
          </w:tcPr>
          <w:p w:rsidR="00D9209F" w:rsidRPr="008E2E06" w:rsidRDefault="00D9209F" w:rsidP="00A60FFE">
            <w:pPr>
              <w:pStyle w:val="TableParagraph"/>
              <w:rPr>
                <w:rFonts w:ascii="Arial"/>
                <w:b/>
                <w:highlight w:val="cyan"/>
              </w:rPr>
            </w:pPr>
          </w:p>
          <w:p w:rsidR="00D9209F" w:rsidRPr="008E2E06" w:rsidRDefault="00D9209F" w:rsidP="00A60FFE">
            <w:pPr>
              <w:pStyle w:val="TableParagraph"/>
              <w:spacing w:before="6"/>
              <w:rPr>
                <w:rFonts w:ascii="Arial"/>
                <w:b/>
                <w:sz w:val="17"/>
                <w:highlight w:val="cyan"/>
              </w:rPr>
            </w:pPr>
          </w:p>
          <w:p w:rsidR="00D9209F" w:rsidRPr="008E2E06" w:rsidRDefault="00D9209F" w:rsidP="00A60FFE">
            <w:pPr>
              <w:pStyle w:val="TableParagraph"/>
              <w:spacing w:before="1"/>
              <w:ind w:left="1887" w:right="1880"/>
              <w:jc w:val="center"/>
              <w:rPr>
                <w:rFonts w:ascii="Arial" w:hAnsi="Arial"/>
                <w:b/>
                <w:sz w:val="20"/>
                <w:highlight w:val="cyan"/>
              </w:rPr>
            </w:pPr>
            <w:r w:rsidRPr="008E2E06">
              <w:rPr>
                <w:rFonts w:ascii="Arial" w:hAnsi="Arial"/>
                <w:b/>
                <w:sz w:val="20"/>
                <w:highlight w:val="cyan"/>
              </w:rPr>
              <w:t>Наименование</w:t>
            </w:r>
          </w:p>
        </w:tc>
        <w:tc>
          <w:tcPr>
            <w:tcW w:w="1625" w:type="dxa"/>
            <w:shd w:val="clear" w:color="auto" w:fill="7030A0"/>
          </w:tcPr>
          <w:p w:rsidR="00D9209F" w:rsidRPr="008E2E06" w:rsidRDefault="00D9209F" w:rsidP="00A60FFE">
            <w:pPr>
              <w:pStyle w:val="TableParagraph"/>
              <w:ind w:left="249" w:right="240"/>
              <w:jc w:val="center"/>
              <w:rPr>
                <w:rFonts w:ascii="Arial" w:hAnsi="Arial"/>
                <w:b/>
                <w:sz w:val="20"/>
                <w:highlight w:val="cyan"/>
                <w:lang w:val="ru-RU"/>
              </w:rPr>
            </w:pPr>
            <w:r w:rsidRPr="008E2E06">
              <w:rPr>
                <w:rFonts w:ascii="Arial" w:hAnsi="Arial"/>
                <w:b/>
                <w:w w:val="95"/>
                <w:sz w:val="20"/>
                <w:highlight w:val="cyan"/>
                <w:lang w:val="ru-RU"/>
              </w:rPr>
              <w:t xml:space="preserve">Примерное </w:t>
            </w:r>
            <w:r w:rsidRPr="008E2E06">
              <w:rPr>
                <w:rFonts w:ascii="Arial" w:hAnsi="Arial"/>
                <w:b/>
                <w:sz w:val="20"/>
                <w:highlight w:val="cyan"/>
                <w:lang w:val="ru-RU"/>
              </w:rPr>
              <w:t xml:space="preserve">кол-во </w:t>
            </w:r>
            <w:r w:rsidRPr="008E2E06">
              <w:rPr>
                <w:rFonts w:ascii="Arial" w:hAnsi="Arial"/>
                <w:b/>
                <w:w w:val="95"/>
                <w:sz w:val="20"/>
                <w:highlight w:val="cyan"/>
                <w:lang w:val="ru-RU"/>
              </w:rPr>
              <w:t>первичных</w:t>
            </w:r>
          </w:p>
          <w:p w:rsidR="00D9209F" w:rsidRPr="008E2E06" w:rsidRDefault="00D9209F" w:rsidP="00A60FFE">
            <w:pPr>
              <w:pStyle w:val="TableParagraph"/>
              <w:spacing w:before="7" w:line="230" w:lineRule="exact"/>
              <w:ind w:left="111" w:right="100"/>
              <w:jc w:val="center"/>
              <w:rPr>
                <w:rFonts w:ascii="Arial" w:hAnsi="Arial"/>
                <w:b/>
                <w:sz w:val="20"/>
                <w:highlight w:val="cyan"/>
                <w:lang w:val="ru-RU"/>
              </w:rPr>
            </w:pPr>
            <w:r w:rsidRPr="008E2E06">
              <w:rPr>
                <w:rFonts w:ascii="Arial" w:hAnsi="Arial"/>
                <w:b/>
                <w:sz w:val="20"/>
                <w:highlight w:val="cyan"/>
                <w:lang w:val="ru-RU"/>
              </w:rPr>
              <w:t>документов в год.</w:t>
            </w:r>
          </w:p>
        </w:tc>
        <w:tc>
          <w:tcPr>
            <w:tcW w:w="1785" w:type="dxa"/>
            <w:shd w:val="clear" w:color="auto" w:fill="7030A0"/>
          </w:tcPr>
          <w:p w:rsidR="00D9209F" w:rsidRPr="008E2E06" w:rsidRDefault="00D9209F" w:rsidP="00A60FFE">
            <w:pPr>
              <w:pStyle w:val="TableParagraph"/>
              <w:ind w:left="228" w:right="215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8E2E06">
              <w:rPr>
                <w:rFonts w:ascii="Arial" w:hAnsi="Arial"/>
                <w:b/>
                <w:sz w:val="20"/>
                <w:highlight w:val="cyan"/>
                <w:lang w:val="ru-RU"/>
              </w:rPr>
              <w:t>Примерное кол-во регистров (папок) в год.</w:t>
            </w:r>
          </w:p>
        </w:tc>
      </w:tr>
      <w:tr w:rsidR="00D9209F" w:rsidRPr="008E2E06" w:rsidTr="00A60FFE">
        <w:trPr>
          <w:trHeight w:val="206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1.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Поставщики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22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2.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203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Покупатели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20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200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3.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Авансовые отчеты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08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4.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188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Касса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63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5.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202" w:lineRule="exact"/>
              <w:ind w:left="108"/>
              <w:rPr>
                <w:sz w:val="24"/>
                <w:szCs w:val="24"/>
                <w:lang w:val="ru-RU"/>
              </w:rPr>
            </w:pPr>
            <w:r w:rsidRPr="008E2E06">
              <w:rPr>
                <w:sz w:val="24"/>
                <w:szCs w:val="24"/>
                <w:lang w:val="ru-RU"/>
              </w:rPr>
              <w:t>Банк (тенговый и валютный счета)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09F" w:rsidRPr="008E2E06" w:rsidTr="00A60FFE">
        <w:trPr>
          <w:trHeight w:val="222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6.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06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187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7.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187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Договоры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94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8.</w:t>
            </w:r>
          </w:p>
        </w:tc>
        <w:tc>
          <w:tcPr>
            <w:tcW w:w="5288" w:type="dxa"/>
          </w:tcPr>
          <w:p w:rsidR="00D9209F" w:rsidRPr="008E2E06" w:rsidRDefault="00D9209F" w:rsidP="00A60FFE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Прочие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09F" w:rsidRPr="008E2E06" w:rsidTr="00A60FFE">
        <w:trPr>
          <w:trHeight w:val="208"/>
        </w:trPr>
        <w:tc>
          <w:tcPr>
            <w:tcW w:w="662" w:type="dxa"/>
          </w:tcPr>
          <w:p w:rsidR="00D9209F" w:rsidRPr="008E2E06" w:rsidRDefault="00D9209F" w:rsidP="00A60FFE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r w:rsidRPr="008E2E06">
              <w:rPr>
                <w:sz w:val="24"/>
                <w:szCs w:val="24"/>
              </w:rPr>
              <w:t>9.</w:t>
            </w:r>
          </w:p>
        </w:tc>
        <w:tc>
          <w:tcPr>
            <w:tcW w:w="5288" w:type="dxa"/>
          </w:tcPr>
          <w:p w:rsidR="00D9209F" w:rsidRPr="008E2E06" w:rsidRDefault="002140AD" w:rsidP="00A60FFE">
            <w:pPr>
              <w:pStyle w:val="TableParagraph"/>
              <w:spacing w:line="188" w:lineRule="exact"/>
              <w:ind w:left="108"/>
              <w:rPr>
                <w:sz w:val="24"/>
                <w:szCs w:val="24"/>
                <w:lang w:val="ru-RU"/>
              </w:rPr>
            </w:pPr>
            <w:r w:rsidRPr="008E2E06">
              <w:rPr>
                <w:sz w:val="24"/>
                <w:szCs w:val="24"/>
                <w:lang w:val="ru-RU"/>
              </w:rPr>
              <w:t>Количество тенговых и валютных счетов</w:t>
            </w:r>
          </w:p>
        </w:tc>
        <w:tc>
          <w:tcPr>
            <w:tcW w:w="162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D9209F" w:rsidRPr="008E2E06" w:rsidRDefault="00D9209F" w:rsidP="00A60F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9209F" w:rsidRPr="002140AD" w:rsidRDefault="00D9209F" w:rsidP="00D9209F">
      <w:pPr>
        <w:pStyle w:val="a6"/>
        <w:spacing w:before="1"/>
        <w:rPr>
          <w:rFonts w:ascii="Arial"/>
          <w:b/>
          <w:sz w:val="19"/>
          <w:lang w:val="ru-RU"/>
        </w:rPr>
      </w:pPr>
    </w:p>
    <w:p w:rsidR="00D9209F" w:rsidRPr="001D3E51" w:rsidRDefault="00D9209F" w:rsidP="00D9209F">
      <w:pPr>
        <w:ind w:left="102" w:right="227" w:firstLine="252"/>
        <w:jc w:val="both"/>
        <w:rPr>
          <w:i/>
          <w:sz w:val="24"/>
        </w:rPr>
      </w:pPr>
      <w:r w:rsidRPr="001D3E51">
        <w:rPr>
          <w:i/>
          <w:sz w:val="24"/>
        </w:rPr>
        <w:t>Для более точного принятия нами решения о предполагаемой стоимости по проведению аудита, нам была бы очень полезна информация по имеющейся оборотно</w:t>
      </w:r>
      <w:r w:rsidR="000B2279">
        <w:rPr>
          <w:i/>
          <w:sz w:val="24"/>
        </w:rPr>
        <w:t xml:space="preserve"> </w:t>
      </w:r>
      <w:r w:rsidRPr="001D3E51">
        <w:rPr>
          <w:i/>
          <w:sz w:val="24"/>
        </w:rPr>
        <w:t>- сальдовой ведомости</w:t>
      </w:r>
      <w:r w:rsidR="000B2279">
        <w:rPr>
          <w:i/>
          <w:sz w:val="24"/>
        </w:rPr>
        <w:t>,</w:t>
      </w:r>
      <w:r w:rsidRPr="001D3E51">
        <w:rPr>
          <w:i/>
          <w:sz w:val="24"/>
        </w:rPr>
        <w:t xml:space="preserve"> либо проекту финансовой отчётности за проверяемый</w:t>
      </w:r>
      <w:r w:rsidRPr="001D3E51">
        <w:rPr>
          <w:i/>
          <w:spacing w:val="-11"/>
          <w:sz w:val="24"/>
        </w:rPr>
        <w:t xml:space="preserve"> </w:t>
      </w:r>
      <w:r w:rsidRPr="001D3E51">
        <w:rPr>
          <w:i/>
          <w:sz w:val="24"/>
        </w:rPr>
        <w:t>период.</w:t>
      </w:r>
    </w:p>
    <w:p w:rsidR="000B2279" w:rsidRDefault="00D9209F" w:rsidP="00D9209F">
      <w:pPr>
        <w:ind w:left="102"/>
        <w:rPr>
          <w:i/>
          <w:sz w:val="24"/>
        </w:rPr>
      </w:pPr>
      <w:r w:rsidRPr="001D3E51">
        <w:rPr>
          <w:i/>
          <w:sz w:val="24"/>
        </w:rPr>
        <w:t>Если вы не возражаете, то допол</w:t>
      </w:r>
      <w:r w:rsidR="000B2279">
        <w:rPr>
          <w:i/>
          <w:sz w:val="24"/>
        </w:rPr>
        <w:t xml:space="preserve">нительно к данной анкете приложите ОСВ за </w:t>
      </w:r>
      <w:r w:rsidR="00994706">
        <w:rPr>
          <w:i/>
          <w:sz w:val="24"/>
        </w:rPr>
        <w:t>проверяемый</w:t>
      </w:r>
      <w:r w:rsidR="000B2279">
        <w:rPr>
          <w:i/>
          <w:sz w:val="24"/>
        </w:rPr>
        <w:t xml:space="preserve"> период</w:t>
      </w:r>
      <w:r w:rsidR="00211453">
        <w:rPr>
          <w:i/>
          <w:sz w:val="24"/>
        </w:rPr>
        <w:t>.</w:t>
      </w:r>
    </w:p>
    <w:p w:rsidR="000B2279" w:rsidRDefault="000B2279" w:rsidP="00D9209F">
      <w:pPr>
        <w:ind w:left="102"/>
        <w:rPr>
          <w:i/>
          <w:sz w:val="24"/>
        </w:rPr>
      </w:pPr>
    </w:p>
    <w:p w:rsidR="000B2279" w:rsidRPr="000B2279" w:rsidRDefault="000B2279" w:rsidP="00D9209F">
      <w:pPr>
        <w:ind w:left="102"/>
        <w:rPr>
          <w:b/>
          <w:sz w:val="24"/>
        </w:rPr>
      </w:pPr>
      <w:r w:rsidRPr="000B2279">
        <w:rPr>
          <w:b/>
          <w:sz w:val="24"/>
        </w:rPr>
        <w:t xml:space="preserve">Наши контакты: </w:t>
      </w:r>
    </w:p>
    <w:p w:rsidR="00D9209F" w:rsidRPr="005C5396" w:rsidRDefault="009D0605" w:rsidP="00D9209F">
      <w:pPr>
        <w:ind w:left="102"/>
        <w:rPr>
          <w:sz w:val="24"/>
        </w:rPr>
      </w:pPr>
      <w:r>
        <w:rPr>
          <w:sz w:val="24"/>
        </w:rPr>
        <w:t xml:space="preserve">Тел в  Алматы: </w:t>
      </w:r>
      <w:r w:rsidRPr="005C5396">
        <w:rPr>
          <w:sz w:val="24"/>
        </w:rPr>
        <w:t>+7</w:t>
      </w:r>
      <w:r>
        <w:rPr>
          <w:sz w:val="24"/>
          <w:lang w:val="en-US"/>
        </w:rPr>
        <w:t> </w:t>
      </w:r>
      <w:r w:rsidRPr="005C5396">
        <w:rPr>
          <w:sz w:val="24"/>
        </w:rPr>
        <w:t>701</w:t>
      </w:r>
      <w:r>
        <w:rPr>
          <w:sz w:val="24"/>
          <w:lang w:val="en-US"/>
        </w:rPr>
        <w:t> </w:t>
      </w:r>
      <w:r w:rsidRPr="005C5396">
        <w:rPr>
          <w:sz w:val="24"/>
        </w:rPr>
        <w:t>098 5993</w:t>
      </w:r>
    </w:p>
    <w:p w:rsidR="000B2279" w:rsidRPr="00146245" w:rsidRDefault="000B2279" w:rsidP="00D9209F">
      <w:pPr>
        <w:ind w:left="102"/>
        <w:rPr>
          <w:i/>
          <w:sz w:val="24"/>
        </w:rPr>
      </w:pPr>
      <w:r>
        <w:rPr>
          <w:sz w:val="24"/>
          <w:lang w:val="en-US"/>
        </w:rPr>
        <w:t>E</w:t>
      </w:r>
      <w:r w:rsidRPr="00146245">
        <w:rPr>
          <w:sz w:val="24"/>
        </w:rPr>
        <w:t>-</w:t>
      </w:r>
      <w:r>
        <w:rPr>
          <w:sz w:val="24"/>
          <w:lang w:val="en-US"/>
        </w:rPr>
        <w:t>mail</w:t>
      </w:r>
      <w:r w:rsidRPr="00146245">
        <w:rPr>
          <w:sz w:val="24"/>
        </w:rPr>
        <w:t>:</w:t>
      </w:r>
      <w:r w:rsidR="00211453" w:rsidRPr="00146245">
        <w:rPr>
          <w:sz w:val="24"/>
        </w:rPr>
        <w:t xml:space="preserve"> </w:t>
      </w:r>
      <w:r w:rsidR="00D50E52">
        <w:rPr>
          <w:sz w:val="24"/>
          <w:lang w:val="en-US"/>
        </w:rPr>
        <w:t>manager4</w:t>
      </w:r>
      <w:r w:rsidR="00211453" w:rsidRPr="00146245">
        <w:rPr>
          <w:sz w:val="24"/>
        </w:rPr>
        <w:t>@</w:t>
      </w:r>
      <w:r w:rsidR="00211453">
        <w:rPr>
          <w:sz w:val="24"/>
          <w:lang w:val="en-US"/>
        </w:rPr>
        <w:t>apba</w:t>
      </w:r>
      <w:r w:rsidR="00211453" w:rsidRPr="00146245">
        <w:rPr>
          <w:sz w:val="24"/>
        </w:rPr>
        <w:t>.</w:t>
      </w:r>
      <w:r w:rsidR="00211453">
        <w:rPr>
          <w:sz w:val="24"/>
          <w:lang w:val="en-US"/>
        </w:rPr>
        <w:t>kz</w:t>
      </w:r>
    </w:p>
    <w:p w:rsidR="00651291" w:rsidRPr="00146245" w:rsidRDefault="00651291"/>
    <w:sectPr w:rsidR="00651291" w:rsidRPr="00146245" w:rsidSect="009A41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1"/>
    <w:rsid w:val="000659DC"/>
    <w:rsid w:val="000B2279"/>
    <w:rsid w:val="00146245"/>
    <w:rsid w:val="001F6B6B"/>
    <w:rsid w:val="00211453"/>
    <w:rsid w:val="002140AD"/>
    <w:rsid w:val="00302B27"/>
    <w:rsid w:val="003B493B"/>
    <w:rsid w:val="004C5A3D"/>
    <w:rsid w:val="005A185A"/>
    <w:rsid w:val="005C5396"/>
    <w:rsid w:val="00651291"/>
    <w:rsid w:val="006A1BA7"/>
    <w:rsid w:val="007129B4"/>
    <w:rsid w:val="00733658"/>
    <w:rsid w:val="007F2DE7"/>
    <w:rsid w:val="008E2E06"/>
    <w:rsid w:val="00994706"/>
    <w:rsid w:val="009A41AA"/>
    <w:rsid w:val="009B1847"/>
    <w:rsid w:val="009D0605"/>
    <w:rsid w:val="00AC6087"/>
    <w:rsid w:val="00CB0A5A"/>
    <w:rsid w:val="00CC002F"/>
    <w:rsid w:val="00D50E52"/>
    <w:rsid w:val="00D9209F"/>
    <w:rsid w:val="00D95E50"/>
    <w:rsid w:val="00F42F5C"/>
    <w:rsid w:val="00F57186"/>
    <w:rsid w:val="00F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93D7-46CF-4992-9584-20CB0873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9209F"/>
    <w:pPr>
      <w:widowControl w:val="0"/>
      <w:autoSpaceDE w:val="0"/>
      <w:autoSpaceDN w:val="0"/>
      <w:spacing w:after="0" w:line="240" w:lineRule="auto"/>
      <w:ind w:left="306" w:right="428"/>
      <w:jc w:val="center"/>
      <w:outlineLvl w:val="1"/>
    </w:pPr>
    <w:rPr>
      <w:rFonts w:ascii="Arial" w:eastAsia="Arial" w:hAnsi="Arial" w:cs="Arial"/>
      <w:b/>
      <w:bCs/>
      <w:lang w:val="en-US"/>
    </w:rPr>
  </w:style>
  <w:style w:type="paragraph" w:styleId="3">
    <w:name w:val="heading 3"/>
    <w:basedOn w:val="a"/>
    <w:link w:val="30"/>
    <w:uiPriority w:val="1"/>
    <w:qFormat/>
    <w:rsid w:val="00D9209F"/>
    <w:pPr>
      <w:widowControl w:val="0"/>
      <w:autoSpaceDE w:val="0"/>
      <w:autoSpaceDN w:val="0"/>
      <w:spacing w:before="93" w:after="0" w:line="240" w:lineRule="auto"/>
      <w:ind w:left="195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4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59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D9209F"/>
    <w:rPr>
      <w:rFonts w:ascii="Arial" w:eastAsia="Arial" w:hAnsi="Arial" w:cs="Arial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1"/>
    <w:rsid w:val="00D9209F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D92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9209F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9209F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D92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456E-D12C-4890-A51B-744DC201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8</cp:revision>
  <cp:lastPrinted>2017-10-12T10:41:00Z</cp:lastPrinted>
  <dcterms:created xsi:type="dcterms:W3CDTF">2018-01-12T05:13:00Z</dcterms:created>
  <dcterms:modified xsi:type="dcterms:W3CDTF">2019-05-30T06:41:00Z</dcterms:modified>
</cp:coreProperties>
</file>